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powiedział do niego: Zostań tu, proszę, gdyż JAHWE posyła mnie nad Jordan. Lecz on odpowiedział: Jak żyje JAHWE i jak żyje twoja dusza, że cię nie opuszczę. Poszli zatem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Eliasz powiedział do Elizeusza: Zostań tu, proszę, gdyż JAHWE posyła mnie nad Jordan. Lecz on odpowiedział: Jak żyje JAHWE i jak żyjesz ty sam, że cię nie opuszczę. Znów więc wyruszyli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znowu powiedział mu: Proszę, zostań tu, bo JAHWE posyła mnie do Jordanu. Odpowiedział: Jak żyje JAHWE i jak żyje twoja dusza, nie opuszczę cię. Szli więc dalej obydwaj.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rzekł Elijasz: Proszę siedź tu; bo mię Pan posłał do Jordanu. Który odpowiedział: Jako żywy Pan, jako żywa i dusza twoja, że się ciebie nie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Eliasz: Siedź tu, bo mię JAHWE posłał aż do Jordana. A on rzekł: Żywie JAHWE i żywie dusza twoja, że się ciebie nie puszczę! A tak szli pospołu obadwa,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Eliasz do niego: Zostań, proszę, tutaj, bo Pan posłał mnie aż do Jordanu. Elizeusz zaś odpowiedział: Na życie Pana i na twoje życie: nie opuszczę cię!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Eliasz: Pozostań tutaj, gdyż Pan posłał mnie nad Jordan. Lecz ten odpowiedział: Jako żyje Pan i jako żyjesz ty, że cię nie opuszczę. I poszli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Eliasz: Zostań tu, proszę, ponieważ JAHWE posłał mnie nad Jordan! A on zapewnił: Na życie JAHWE i twoje życie, nie opuszczę cię! I poszli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niego Eliasz: „Zostań tutaj, gdyż JAHWE posłał mnie nad Jordan”. On zaś mu odpowiedział: „Przysięgam na JAHWE i na twoje życie, że cię nie opuszczę!”. Szli więc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prosił go: - Zostań - proszę - tutaj, gdyż Jahwe posyła mię nad Jordan. Odpowiedział: - Na żyjącego Jahwe, na życie twojej duszy: nie opuszczę cię. I poszli obydwaj.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Ілія: Сиди тут, бо Господь післав мене аж до Йордану. І сказав Елісей: Хай живе Господь і хай живе твоя душа, не полишу тебе. І пішли 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powiedział: Zostań tutaj, bo WIEKUISTY wysłał mnie nad Jarden. Ten jednak odpowiedział: Jak żywym jest WIEKUISTY i żywa twoja dusza – nie opuszczę cię. Więc poszli obydwoje.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niego: ”Posiedź tu, proszę, gdyż JAHWE postał mnie nad Jordan”. Lecz on rzekł: ”Jako żyje JAHWE i jako żyje twoja dusza, nie opuszczę cię”. Obaj więc poszli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2024-04-28T13:11:15Z</dcterms:modified>
</cp:coreProperties>
</file>