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zdjął wtedy swój płaszcz, zwinął go i uderzył nim w lustro wody. Wtedy ta rozstąpiła się na boki i obaj przeszli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nim wody, a one rozdzieliły się w obydwie strony, tak że przeszli obaj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Elijasz płaszcz swój, zwinął go, a uderzył nim wody, i rozdzieliły się tam i sam, tak iż przeszli obaj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płaszcz swój, i zwinął ji, i uderzył wody, które się rozstąpiły na obie stronie, i przeszli oba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w wody, tak iż się rozdzieliły w obydwie strony. A oni we dwóch przeszli po suchym łożysku.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wodę, a ta rozstąpiła się w jedną i drugą stronę. Oni obaj zaś przeszli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swój płaszcz, zwinął go i uderzył wody, które się rozdzieliły na dwie strony, a oni obaj przeszli po suchym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wody, a one rozdzieliły się na jedną i drugą stronę. Wówczas przeszli obydwaj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swój płaszcz, zwinął go i uderzył wodę. Rozstąpiła się na tę i na tamtą stronę, a oni obaj przeszli po suchym [dnie].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свій плащ і звинув і вдарив об воду, і вода розступилася сюди і туди, і оба перейшли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wodę; zatem się rozstąpiła, w tę oraz w tamtą stronę, tak, że obaj przeszli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swoją urzędową szatę i zwinąwszy ją, uderzył wody, a one się rozstąpiły w jedną i drugą stronę, tak iż obaj przeszli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2024-04-28T06:03:19Z</dcterms:modified>
</cp:coreProperties>
</file>