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1"/>
        <w:gridCol w:w="56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Zamiast niego król Babilonu ustanowił królem jego stryja Mataniasza, zmieniając mu imię na Sedekiasz.*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Zamiast Jehojachina Nebukadnesar ustanowił królem jego stryja Mataniasza, zmieniając mu przy tym imię na Sedekiasz.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miejsce król Babilonu ustanowił królem jego stryja Mattaniasza i zmienił mu imię na Sedekiasz.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królem postanowił król Babiloński króla Matanijasza, stryja jego, miasto niego, i odmienił mu imię, a nazwał go Sedekijasz.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królem uczynił Mataniasza, stryja jego, miasto niego, i dał mu imię Sedekiasz.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zaś miejsce król babiloński ustanowił królem jego stryja, Mattaniasza, zmieniając jego imię na Sedecjasz.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jego miejsce ustanowił król babiloński królem jego stryja Mataniasza, zmieniając jego imię na Sedekiasz.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Zamiast niego król babiloński ustanowił królem jego stryja, Mattaniasza, i zmienił mu imię na Sedecjasz.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babiloński na miejsce Jojakina ustanowił królem jego wuja, Mattaniasza, zmieniając jego imię na Sedecjasz.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miejsce Jojakina król Babilonu ustanowił królem jego stryja Mattaniasza i zmienił mu imię na Sedecjasz.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Вавилону поставив царем замість нього Маттанія його сина і надав йому імя Седекія.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babiloński, zamiast niego ogłosił królem Matanję, jego stryja, oraz zmienił jego imię na Cydkjasz.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jego miejsce król Babilonu ustanowił królem Mattaniasza, jego wuja. Potem zmienił mu imię na Sedekiasz.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37:1&lt;/x&gt;; &lt;x&gt;330 17:13&lt;/x&gt;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2024-04-28T20:10:40Z</dcterms:modified>
</cp:coreProperties>
</file>