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Jehojachin* miał osiemnaście lat, kiedy objął władzę, a panował w Jerozolimie trzy miesiące. Jego matka miała na imię Nechuszta** (i była) córką Elnatana***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osiemnaście lat, kiedy został królem, a panował w Jerozolimie trzy miesiące. Jego matka miała na imię Nechuszta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Elnatana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Joachin miał osiemnaście lat, kiedy zaczął królować, i królował trzy miesiące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Nechuszta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Elnatana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Ośmnaście lat miał Joachyn, gdy królować począł, a trzy miesiące królował w Jeruzalemie. Imię matki jego było Nehusta, córka Elnatanowa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Ośmnaście lat było Joachinowi, gdy począł królować, a trzy miesiące królował w Jeruzalem; imię matki jego Nohesta, córka Elnatan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Jojakin miał osiemnaście lat, a panował w Jerozolimie trzy miesiące. Matka jego miała na imię Nechuszta i była córką Elnatana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 miał osiemnaście lat, gdy objął władzę królewską, a panował w Jeruzalemie trzy miesiące. Matka jego nazywała się Nechuszta, była córką Elnatana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miał osiemnaście lat, gdy rozpoczął panowanie, a rządził w Jerozolimie trzy miesiące. Jego matka, córka Elnatana z Jerozolimy, miała na imię Nechuszta.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miał osiemnaście lat, kiedy wstąpił na tron, i przez trzy miesiące panował w Jerozolimie. Jego matka miała na imię Nechuszta i była córką Elnatana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miał osiemnaście lat, gdy zaczął panować. Trzy miesiące królował w Jerozolimie. Jego matka nazywała się Nechuszta [i była] córką Elnatana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Йоаким (був) вісімнадцять літним сином коли він зацарював, і три місяці царював в Єрусалимі, й імя його матері Неста дочка Елланатана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Jojachin, gdy objął rządy, miał osiemnaście lat, a panował w Jeruszalaim trzy miesiące. Imię jego matki to Nechuszta, córka Elnatana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 miał osiemnaście lat, gdy zaczął panować, a panował w Jerozolimie trzy miesiące. Jego matka miała na imię Nechuszta i była córką Elnatana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Jehojachin, </w:t>
      </w:r>
      <w:r>
        <w:rPr>
          <w:rtl/>
        </w:rPr>
        <w:t>יְהֹויָכִין</w:t>
      </w:r>
      <w:r>
        <w:rPr>
          <w:rtl w:val="0"/>
        </w:rPr>
        <w:t xml:space="preserve"> l. </w:t>
      </w:r>
      <w:r>
        <w:rPr>
          <w:rtl/>
        </w:rPr>
        <w:t>יְהֹויָכִן</w:t>
      </w:r>
      <w:r>
        <w:rPr>
          <w:rtl w:val="0"/>
        </w:rPr>
        <w:t xml:space="preserve"> , l. </w:t>
      </w:r>
      <w:r>
        <w:rPr>
          <w:rtl/>
        </w:rPr>
        <w:t>יֹויָכִין</w:t>
      </w:r>
      <w:r>
        <w:rPr>
          <w:rtl w:val="0"/>
        </w:rPr>
        <w:t xml:space="preserve"> , czyli: JHWH ustanawia, 598-597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Nechuszta, </w:t>
      </w:r>
      <w:r>
        <w:rPr>
          <w:rtl/>
        </w:rPr>
        <w:t>נְחֻׁשְּתָא</w:t>
      </w:r>
      <w:r>
        <w:rPr>
          <w:rtl w:val="0"/>
        </w:rPr>
        <w:t xml:space="preserve"> , czyli: płodna, bogata lub miedziana.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Elnatan, </w:t>
      </w:r>
      <w:r>
        <w:rPr>
          <w:rtl/>
        </w:rPr>
        <w:t>אֶלְנָתָן</w:t>
      </w:r>
      <w:r>
        <w:rPr>
          <w:rtl w:val="0"/>
        </w:rPr>
        <w:t xml:space="preserve"> , czyli: Bóg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2024-04-29T00:05:12Z</dcterms:modified>
</cp:coreProperties>
</file>