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też: Kto pierwszy pobije Jebuzytę, ten zostanie naczelnikiem i wodzem.* I pierwszy (do miasta) przedarł się Joab, syn Serui, i (on) został naczelnikiem.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księciem.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2024-04-30T02:09:07Z</dcterms:modified>
</cp:coreProperties>
</file>