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7"/>
        <w:gridCol w:w="3496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pierwszy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Giersonowi: Sebujel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Gersom: Subuel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pierwszy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to: pierwszy Szebuel,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z Szebuelem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Przywódcą rodu Gerszoma był Szebuel,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Gerszoma pierworodnym był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Ґирсама: Сувал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pierwszym synem Gerszona był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Gerszoma: Szebuel, będący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2024-04-27T13:26:45Z</dcterms:modified>
</cp:coreProperties>
</file>