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Zakur,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Zakura,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— na Zakkura,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Zachura trzeci,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Zachur,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Trzeci: Zakkur;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Закхур,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2024-04-28T17:56:27Z</dcterms:modified>
</cp:coreProperties>
</file>