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— na Hotira,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pierwszy na Hotyra,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pierwszy Otir,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[padł] na Hotira;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перший Ітір,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dwudziesty pierwszy, na Hotira,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2024-04-27T23:20:59Z</dcterms:modified>
</cp:coreProperties>
</file>