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Chananiasza był Pelatiasz i Izajasz,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Jesajasz.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Hananijaszowy: Faltyjasz, i Jesajasz; synowie Rafajaszowi, synowie Arnanaszowi, synowie Obadyjaszowi, synowie Sechenijaszowi.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Hananiaszów, Faltias, ociec Jesejaszów, którego syn Rafaja; tego też syn Arnan, z którego poszedł Obdia, którego syn był Secheniasz.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Izajasz; syn jego Refajasz, syn jego Arnan, syn jego Obadiasz, syn jego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byli: Pelatiasz, Izajasz, Refajasz, Arnan, Obadiasz i Szechaniasz.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Chananiasza byli Pelatiasz i Izajasz;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 Pelatiasz i Izajasz, którego synem był Refajasz, którego synem był Arnan, którego synem był Obadiasz, którego synem był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Chananji byli: Pelatja i Joszaja, jego synem był Refaja, jego synem Arnan, jego synem Obadja i jego synem Szekanja.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Ананії: Фаллетія, і його син Ісая, його син Рафая, його син Орна, його син Авдія, його син Сехенія.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Chananiasza to: Pelatja, Jezajasz, synowie Refajasza, synowie Arnana, synowie Obadjasza oraz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Chananiasza byli: Pelatiasz i Jeszajasz; synowie Jeszajasza: Refajasz; synowie Refajasza: Arnan; synowie Arnana: Abdiasz; synowie Abdiasza: Szechaniasz;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2024-04-29T10:46:32Z</dcterms:modified>
</cp:coreProperties>
</file>