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mieszkali wcześniej naprzeciw nich w ziemi Baszan aż do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graniczyli z nimi wcześniej w ziemi Baszan aż po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Gada mieszkali naprzeciw nich w ziemi Baszanu, 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Gadowi na przeciwko nich mieszkali w ziemi Bazan, aż do Selchy.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 mieszkali przeciwko im w ziemi Basan aż do Selcha.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zamieszkiwali naprzeciwko nich w ziemi Baszan aż do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mieszkali naprzeciw nich w ziemi Baszan aż do Salecha.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Gada zamieszkali naprzeciw nich w ziemi Baszan aż do Salki.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Gada mieszkali w ich sąsiedztwie, w ziemi Baszanu aż po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Gada mieszkali naprzeciw nich w ziemi Baszan aż do Salka.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Ґада замешкали напроти них в Васані аж до Селхи.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Gada mieszkali naprzeciwko nich, w ziemi Baszan – aż do Salchy.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synów Gada naprzeciwko nich, mieszkali oni w ziemi Baszan aż po Salchę.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2024-04-30T04:54:34Z</dcterms:modified>
</cp:coreProperties>
</file>