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Mirmy. Ci jego synowie byli naczelnikami rodów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Jeusa, Sakiasza i Mirmę.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Jehusa, i Sachyjasza, i Mirmę. Cić są synowiejego, książęta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Jehusa i Sechia, i Marma, ci są synowie jego książęta w domiech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Mirmę; ci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To są jego synowie,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 – oni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Byli oni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Jeuca, Sakję i Mirmę. Ci jego synowie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Яоса і Савія і Марма. Це володарі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Oni są jego synami, książętami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Jeuca, i Sachiasza. i Mirmę. To jego synowie, głowy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2024-05-05T05:01:42Z</dcterms:modified>
</cp:coreProperties>
</file>