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uderzał na naród i miasto na miasto, Bóg bowiem trapił ich wszelką udręką.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2024-04-29T07:39:48Z</dcterms:modified>
</cp:coreProperties>
</file>