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też Achazjasza i schwytano go, kiedy ukrywał się* w Samarii. Przyprowadzono go do Jehu, a on kazał go uśmiercić. Potem pochowano go, gdyż powiedziano: Jest on synem Jehoszafata, który z całego serca szukał (woli) JAHWE. W domu Achazjasza nie było jednak nikogo, kto miałby dość siły, aby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ukrywał się : wg G: kurował się, ἰατρευόμενον.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2024-05-05T23:03:17Z</dcterms:modified>
</cp:coreProperties>
</file>