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Kadził on ponadto w dolinie Ben-Hinom,* a nawet swoich synów** przeprowadził przez ogień*** **** obrzydliwym sposobem narodów, które JAHWE wydziedziczył***** przed synami Izraela.******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Spalał też ofiary z kadzidła w dolinie Ben-Hinom, a nawet swoich synów przeprowadził przez ogień obrzydliwym zwyczajem narodów, które JAHWE wypędził przed synami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Palił też kadzidło w dolinie syna Hinnom i spalił swoich synów w ogniu, naśladując obrzydliwości pogan, których JAHWE wygnał przed synami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sam kadził w dolinie Benhennon, i palił synów swych ogniem według obrzydliwości pogan, których wygnał Pan przed synami Izraelskimi.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ci jest, który palił kadzenie w Dolinie Benennom i przeczyszczał syny swe w ogniu według zwyczaju poganów, które pobił JAHWE na przyszcie synów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składał ofiary kadzielne w Dolinie Synów Hinnoma i przeprowadził swego syna przez ogień - na modłę ohydnych grzechów pogan, których Pan wypędził przed Izraelitami.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składał ofiary z kadzidła w Dolinie Syna Chinnoma, a nawet własnego syna oddał na spalenie w ogniu, jak to było ohydnym zwyczajem narodów, które Pan wytępił przed synami izraelskimi.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Składał ofiary kadzielne w Dolinie Ben-Hinnom i spalił w ogniu swoich synów zgodnie z obrzydliwymi zwyczajami tych narodów, które JAHWE wypędził przed Izraelitami.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palił kadzidło w Dolinie Synów Hinnoma i nawet swojego syna spalił w ofierze, naśladując niegodziwe praktyki narodów pogańskich, które JAHWE wypędził przed Izraelitami.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palił kadzidło w dolinie Ben-Hinnom i spalił w ogniu swego syna, naśladując obrzydliwości pogan, których Jahwe wygnał sprzed oblicza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приніс жертви в Ґевененомі і провів своїх дітей через огонь за гидотами народів, яких Господь вигубив з перед лиця синів Ізраїля,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 kadził w dolinie Ben Hinnom, a swoich synów palił ogniem, według obrzydliwości pogan, których WIEKUISTY wygnał przed synami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sprawiał, że wznosił się dym ofiarny w dolinie synów Hinnoma, i palił swoich synów w ogniu – według obrzydliwości narodów, które JAHWE wypędził przed synami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33:6&lt;/x&gt;; &lt;x&gt;300 7:31&lt;/x&gt;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16:3&lt;/x&gt;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Co do znaczenia tego wyrażenia, &lt;x&gt;140 28:1&lt;/x&gt; L; fragmenty sugerujące spalenie: &lt;x&gt;300 7:31&lt;/x&gt;;&lt;x&gt;300 19:5&lt;/x&gt;;&lt;x&gt;300 32:35&lt;/x&gt;; &lt;x&gt;400 6:7&lt;/x&gt;.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 20:1-5&lt;/x&gt;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wypędził.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&lt;x&gt;50 12:31&lt;/x&gt;; &lt;x&gt;50 18:10&lt;/x&gt;; &lt;x&gt;120 3:27&lt;/x&gt;; &lt;x&gt;120 21:6&lt;/x&gt;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2024-04-29T02:53:37Z</dcterms:modified>
</cp:coreProperties>
</file>