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wrogowie pognębią lud w miastach tej ziemi bądź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nastanie zaraza, susza, rdza, szarańcza lub robactwo; jeśli wróg będzie uciskał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lub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mór, susza, i rdza, szarańcza i chrząszcze;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jeśliby się zaczął w ziemi i powietrze morowe, rdza i susza, i szarańcza, chrząszcze; i nieprzyjaciele jeśliby pustoszywszy krainy, obiegli bramy miasta, i wszelka plaga, i choroba, jeśliby ucisnęła,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będzie spiekota, śnieć, szarańcza lub liszki, gdy wróg jego natrze na jedną z jego bram, albo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robactwo, gdy jego nieprzyjaciele udręczą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tej ziemi nastanie głód albo zaraza, gdy nastanie spiekota i rdza, gdy nastanie szarańcza i chasil, gdy wrogowie oblegną miasta jego ziemi, gdy dotknie ich jakiekolwiek nieszczęście i jakakolwiek choroba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głód pocznie się szerzyć, wybuchnie zaraza, gdy będzie [w nim] susza, śnieć [zbożowa], szarańcza lub robactwo, gdy nieprzyjaciel oblegnie [lud] w kraju u jego bramy i we wszelkim nieszczęściu czy chorobie,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 на землі, якщо буде смерть, згубний дух і ржа, якщо буде саранча і гусениця, якщо ворог засмучуватиме його перед їхніми містами, в усякій пошесті і всякім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głód na ziemi, gdyby był mór, susza, rdza, szarańcza i chrząszcze; jeśliby go ścisnął jego nieprzyjaciel w ziemi jego zamieszkania, albo jakakolwiek plaga, czy dolegliwość;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 i rdza,ʼ szarańcze i karaluchy; gdyby nieprzyjaciele oblegli ich w ziemi ich bram – w razie jakiejkolwiek plagi i 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2024-05-01T18:25:42Z</dcterms:modified>
</cp:coreProperties>
</file>