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912"/>
        <w:gridCol w:w="4238"/>
        <w:gridCol w:w="29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Joraha* stu dwunastu.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Joraha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stu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Jory — stu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Jory sto i dwanaście;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Jora, sto dwanaście.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Charifa - stu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Charifa stu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Jory – stu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Joraha - stu dwunastu,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Jory - 112,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Йора - сто дванадцять.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Jory – sto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Jory stu dwunastu;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Charifa &lt;x&gt;160 10:20&lt;/x&gt;.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2024-05-01T04:38:57Z</dcterms:modified>
</cp:coreProperties>
</file>