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— czterysta trzydzieści pięć, osłów —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 cztery sta trzydzieści i pięć; osłów sześć tysięcy siedm set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ich, czterzy sta trzydzieści pięć; osłów ich, sześć tysięcy siedm 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- czterysta trzydzieści pięć, osłów -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– czterysta trzydzieści pięć, osłów –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435 wielbłądów i 6720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верблюди - чотириста тридцять пять, їхні осли - шість тисяч сімсот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 powracających  w  536 r.  p. Chr. było zatem 79.715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2024-04-30T23:06:28Z</dcterms:modified>
</cp:coreProperties>
</file>