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wszystkim, co na nas przyszło z powodu naszych niegodziwych czynów i z powodu naszego wielkiego odstępstwa – bo Ty, Boże nasz, powstrzymałeś (nasze zmierzanie) ku dołowi z powodu naszej winy, ale darowałeś nam ocalonych, jak to jest (teraz)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wszystkim, co nas spotkało z powodu naszych niegodziwości, z powodu naszego wielkiego odstępstwa, co mamy czynić? Ty, nasz Boże, nie porzuciłeś nas w dole. Nie dałeś nam zginąć z powodu naszych win. Przeciwnie, darowałeś nam ocalonych, jak to jest właśnie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tym wszystkim, co spadło na nas za nasze złe czyny i nasz wielki grzech, chociaż ty, nasz Boże, wymierzyłeś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mniejszą niż nasze nieprawości i dałeś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tem wszystkiem, co przyszło na nas dla spraw naszych złych i dla grzechu naszego wielkiego, ponieważeś ty, Boże nasz! zawściągnął karania, abyśmy nie byli potłumieni dla nieprawości naszej, aleś nam dał wybawienie takowe;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wszytkim, co przyszło na nas dla uczynków naszych złych i dla grzechu naszego wielkiego, żeś ty, Boże nasz, wybawił nas z nieprawości naszej i dałeś nam zbawienie jako jest dziś,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wszystkim, co przyszło na nas za nasze złe uczynki i za naszą wielką winę - a przecież Ty, Boże nasz, wymierzyłeś karę poniżej naszej winy i pozostawiłeś nam tylu ocalonych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wszystkim, co spadło na nas z powodu naszych złych uczynków i wielkiej naszej winy - przy czym Ty, Boże nasz, nie wymierzałeś nam kary według winy naszej, lecz darowałeś nam tylu ocalonych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co nas spotkało za nasze złe czyny, za naszą wielką nieprawość – Ty bowiem, nasz Boże, oszczędziłeś nam kary za nasze grzechy i dałeś nam ocalenie takie jak to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co teraz uzyskaliśmy mimo złych czynów i naszej wielkiej winy - bowiem Ty, Boże nasz, wymierzyłeś nam karę łagodniejszą od naszej winy i tak wielu ocaliłeś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co spadło na nas z powodu naszych niegodziwych czynów i wielkiej naszej winy - chociaż Ty, Boże nasz, oszczędzając nas wymierzyłeś nam mniejszą karę, niż byliśmy winni, i pozostawiłeś nam tę ocalałą Resztę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всього, що на нас надходить за наші погані діла і за наш великий проступок. Бо немає такого як наш Бог, бо Ти облегшив наші беззаконня і Ти дав нам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wszystkim, co na nas przyszło, z powodu naszych złych spraw oraz z powodu wielkiego grzechu a Ty, Boże, się zatrzymałeś, byśmy nie byli niżej z powodu nieprawości, lecz dałeś nam taki ratunek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wszystkim, co przyszło na nas za nasze złe czyny i naszą wielką winę – bo ty, Boże nasz, pomniejszyłeś nasze przewinienie i dałeś nam tych, którzy ocaleli, jak ci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2024-04-30T05:14:55Z</dcterms:modified>
</cp:coreProperties>
</file>