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tamtych dniach wielu spośród przedstawicieli rodów Judy posyłało swe listy do Tobiasza, a te, które (napisał) Tobiasz, przychodziły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2024-05-01T13:15:43Z</dcterms:modified>
</cp:coreProperties>
</file>