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roku* swego panowania, wydał ucztę dla wszystkich swoich książąt i sług. Stawili się też przed jego obliczem wojskowi perscy i medyjscy,** dostojnicy i książęta prowincji.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483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dowódców wojska.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2024-04-26T03:12:30Z</dcterms:modified>
</cp:coreProperties>
</file>