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drugą co do ważności osobą po królu Achaszweroszu. W ocenie Żydów był on człowiekiem wielkim, lubianym przez wielu swoich rodaków, troszczącym się o dobro swojego ludu i zabiegającym o pokój dla całego swojego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 Mardocheusz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drugi po królu Aswerusie, wielki w oczach Żydów i cieszący się uznaniem wśród wielu swoich braci, troszczył się o dobro swego ludu i głosił pokój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Żyd był wtórym po królu Aswerusie, i wielkim u Żydów, i zacny u mnóstwa braci swych, starając się o dobro ludu swego, i sprawując pokój wszystkiemu narodowi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Mardocheusz z narodu Żydowskiego był wtórym po królu Aswerusie i wielki u Żydów a wdzięcznym ludowi, braciej swej, starając się o dobre ludu swego i mówiąc to, co należało ku pokojowi narodu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Żyd Mardocheusz był drugi po królu Aswerusie i wielki w oczach Żydów, i umiłowany przez mnóstwo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 Mordochaj był drugim po królu Achaszweroszu, wielce poważanym u Żydów, lubianym przez wielu współplemieńców jako człowiek dbały o dobro swojego ludu i rzecznik pokoju dla całego swojego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drugim po królu Achaszweroszu, był wielkim wśród Żydów i kochanym przez wielu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drugi po królu Artakserksesie. Był wielki w królestwie, a czczony i miłowany przez Żydów, opowiadał całemu narodowi, co się wydarzyło. (a) Mardocheusz mówił: „Wszystko stało się za przyczyną Boga. (b) Przypomniałem sobie bowiem sen, jaki miałem w związku z tymi wydarzeniami i każde z nich się wypełniło. (c) Małe źródło stało się rzeką, pojawiło się światło i słońce, i mnóstwo wody. Rzeką jest Estera, którą król poślubił i uczynił królową. (d) Dwa smoki - to ja i Haman. (e) Narodami są ci, którzy się zeszli, aby wymazać imię Żydów. (f) Moim narodem jest Izrael, który wołał do Boga i został ocalony. JAHWE ocalił swój lud i JAHWE wybawił nas ze wszystkich tych nieszczęść. Bóg uczynił wielkie znaki i cuda, jakie nie zdarzyły się wśród pogan, (g) dlatego wyznaczył dwa losy: jeden dla ludu Bożego, a drugi dla wszystkich narodów. (h) Te dwa losy spełniły się o godzinie i czasie, w dniu sądu przed Bogiem i wobec wszystkich narodów pogańskich. (i) Wtedy to Bóg wspomniał swój lud i oddał sprawiedliwość swojemu dziedzictwu. (k) Te więc dni miesiąca Adar, czternasty i piętnasty dzień tego miesiąca, będą dla Jego ludu Izraela dniami spotkań, radości i wesela przed Bogiem przez pokolenia na wieki”. (l) Dozyteusz, który mówił, że jest kapłanem i lewitą, oraz Ptolemeusz, jego syn, przywieźli powyższy list dotyczący Purim w czwartym roku panowania Ptolemeusza i Kleopatry. Mówili, że jest wiarygodny i że został przetłumaczony w Jeruzalem przez Lizymacha, syna Ptolemeusza.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Mardocheusz był bowiem drugim po królu Achaszweroszu, cieszył się uznaniem u Żydów i doznawał miłości ze strony własnych współziomków. Dbał on gorliwie o dobro swego ludu i ujmował się za losem całego swego plemienia. Rzekł Mardocheusz: - To wszystko stało się za przyczyną Boga. Przypominam sobie bowiem sen, który miałem o tych wszystkich wydarzeniach. Nie było w nim niczego, co by się nie ziściło: małe źródło zamienione w rzekę, światło, które zajaśniało, i słońce, i obfitość wody. Rzeką jest Estera, którą król poślubił i ustanowił królową. Dwa smoki zaś - to ja i Aman. Narody - to ci, którzy wspólnie postanowili wytracić imię Żydów. Lud mój - to Izrael, który wołał do Boga i został ocalony. To Pan ocalił swój lud, Pan wyzwolił nas od tych wszystkich cierpień. Bóg uczynił znaki i cuda wielkie, jakie wśród pogan się nie zdarzają. Dlatego Bóg wyznaczył dwa losy: jeden dla ludu Bożego, drugi dla wszystkich pozostałych narodów. Obydwa te losy wypełniły się w godzinie, w czasie i w dniu sądu wyznaczonym dla wszystkich narodów przed Bogiem. Bóg wspomniał wówczas na swój naród i oddał sprawiedliwość swojemu dziedzictwu. Te dni w miesiącu Adar, czternastego i piętnastego dnia tego miesiąca, mają być dla nich dniami zgromadzenia, radości i wesołości przed obliczem Boga dla wszystkich pokoleń na wieki w Jego narodzie izraelskim. Roku czternastego panowania Ptolomeusza i Kleopatry, Dozyteusz, który - jak mówił - był kapłanem i lewitą, oraz syn jego Ptolomeusz, przynieśli ten list odnoszący się do święta Frurai, według ich zapewnień prawdziwy, a przełożył go zaś Lyzymach, syn Ptolomeusza, jeden z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Мардохей був другий по царі Артаксерксі і він був великий і славний в царстві і люблений юдеями. Про його подвиг розповідалося всьому народові. І Мардохей сказав: Це сталося від Бога.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 Mardechaj był drugą osobą po królu Ahaswerosie. Był on wysoce poważanym u Judejczyków i miłowany przez masy swoich braci; gdyż dbał o dobro swojego ludu oraz wstawiał się za pomyślnością całego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 Mardocheusz był drugi po królu Aswerusie i był wielki pośród Żydów, i cieszył się uznaniem wśród licznej rzeszy swych braci, działał bowiem dla dobra swego ludu i ogłaszał pokój całemu ich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2024-05-05T14:00:47Z</dcterms:modified>
</cp:coreProperties>
</file>