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słudzy króla, którzy byli w bramie królewskiej, klękali i oddawali pokłon Hamanowi, gdyż tak zarządził co do niego król. Lecz Mordochaj nie klękał i pokłonu mu nie oddawał.*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24:9&lt;/x&gt;; &lt;x&gt;100 14:4&lt;/x&gt;; &lt;x&gt;110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2024-04-28T02:35:47Z</dcterms:modified>
</cp:coreProperties>
</file>