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 i (ten)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faraona, dlatego i tym razem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 i ten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Faraonowe, i nie wypuścił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Faraonowe, i nie puścił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uczynił upartym serce faraona, i nie wypuścił [on]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przywiódł do zatwardziałości serce faraona, tak iż nie wypuścił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zatwardziałym serce faraona i nie wypuścił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sprawił, że faraon trwał w uporze i nie wypuścił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nieczułym serce faraona i [ten]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uczynił faraona zawziętym i [ten] nie wypuścił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твердим вчинив Господь серце Фараона, і він не відіслав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uczynił twardym serce faraona i nie uwolnił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pozwolił, by serce faraona zacięło się w uporze, i nie odprawił on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2024-05-08T18:30:44Z</dcterms:modified>
</cp:coreProperties>
</file>