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do morza rydwany faraona razem z jego wojskiem, jego najlepsi wodzowie zginęli zatopieni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wyborni wodzowie zostali potopieni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a wybrani wodzowie jego potopieni są w 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celniejsze książęta jego potonęły w Czerwonym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rydwany faraona i jego wojsko. Wyborowi jego wodzowie zginęli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wybrani jego wojownicy zostali pogrążeni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morze. Jego dowódcy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rzucił w morze. Wyborni jego wodzowie potonęli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wojsko jego wrzucił w morze,Wojownicy wyborowi pogrążyli się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Wozy faraona i jego wojsko wrzucił do morza, najlepsi spośród jego dowódców zatonęli w 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Колісниці Фараона і його силу Він вкинув у море, вибраних вершників, тристатів Він потопив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jego wojska wrzucił w morze, i najlepsi jego trójzapaśnicy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oraz jego wojska wrzucił do morza, a jego doborowi wojownicy potonęli w Morzu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2024-04-27T15:55:29Z</dcterms:modified>
</cp:coreProperties>
</file>