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JAHWE rozstrzygnie między obydwoma, czy (powiernik) nie wyciągnął swojej ręki po dorobek* swego bliźniego. Właściciel (zwierzęcia) to przyjmie i (powiernik) nie płaci.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tym, czy powiernik nie przywłaszczył sobie własności bliźniego, rozstrzygnie między oboma jego przysięga na JAHWE. Właściciel zwierzęcia uzna tę przysięgę i powiernik nie będzie zobowiązany do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przysięga przed JAHWE rozstrzygnie między obydwoma, że nie wyciągnął ręki po własność swego bliźniego. Właściciel przyjmie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wypłaci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 Pańska będzie między obiema, że nie ściągnął ręki swej na rzecz bliźniego swego: i przyjmie pan onej rzeczy przysięgę, a on nie będzie nagradzał.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 będzie w pośrzodku, że nie ściągnął ręki na rzecz bliźniego swego i przyjmie Pan przysięgę, a on nie będzie musiał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sprawę między obiema stronami rozstrzygnie przysięga na Pana, że [przechowujący] nie wyciągnął ręki po dobro drugiego, i właściciel przyjmie, co pozostało, a tamten nie będzie płacił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Panem rozstrzygnie między obydwoma, czy powiernik nie wyciągnął ręki swojej po własność bliźniego swego. Wtedy właściciel to uzna, a tamten odszkodowania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zostało mu skradzione, to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zostało skradzione z jego obejścia,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zostało mu skradzione, musi szkodę wyrównać.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jeśli ukradziono mu [zwierzę], to zapłaci właścicielowi.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украденим буде у нього, віддасть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została mu skradziona winien zapłacić jej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oboma ma zostać złożona przysięga na JAHWE, że człowiek ten nie wyciągnął ręki po mienie swego bliźniego; a ich właściciel ma ją uznać i ten drugi nie musi dać odszkodowania.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2024-05-08T00:33:54Z</dcterms:modified>
</cp:coreProperties>
</file>