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szaty i odziejesz Aarona w tunikę, w płaszcz efodu, w efod, w napierśnik, i opaszesz go wypustką efodu.*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szaty i odziejesz Aarona w tunikę, w płaszcz pod efod, w efod, w napierśnik i opaszesz go wypustką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weźmiesz szaty i ubierzesz Aarona w tunikę, w ornat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efod, w efod i pektorał i opaszesz go pasem efodu;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szaty, obleczesz Aarona w suknią, i w płaszcz pod naramiennik, i w naramiennik, i napierśnik, i opaszesz go pasem naramiennika;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obleczesz Aarona w szaty jego, to jest w koszulę i w szatę, i w naramiennik, iw racjonał, który ściągniesz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szaty i ubierzesz Aarona w tunikę, w suknię, w efod oraz w pektorał, a przymocujesz go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szaty i przyodziejesz Aarona w tunikę, w płaszcz pod efod, w efod, w napierśnik, i opaszesz go pasem efodu,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szaty i ubierzesz Aarona w tunikę, w wierzchnią szatę, w efod i pektorał, i przewiążesz go pasem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szaty, ubierzesz Aarona w suknię, ornat, efod i pektorał oraz przepaszesz szarfą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wiadome szaty i przyodziej Aarona w tunikę, meil, efod i pektorał i umocnij go przewiązaniem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ubrania i ubierzesz Aharona w tunikę, w suknię efodu, efod i napierśnik, i przepaszesz go pasem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одіж, зодягнеш твого брата Аарона і в довгу одіж і наплечник і слово, і прикріпиш йому слово до наплечника.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weźmiesz szaty, ubierzesz Ahrona w spodnią szatę oraz w płaszcz pod naramiennik, w naramiennik i w napierśnik, po czy opaszesz go pasem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szaty i ubierzesz Aarona w długą szatę, jak również w należący do efodu płaszcz bez rękawów wraz z efodem i napierśnikiem, i przepaszesz go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2024-04-29T11:14:38Z</dcterms:modified>
</cp:coreProperties>
</file>