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oliwę do namaszczania i namaścisz przybytek oraz wszystko, co w nim jest, i poświęcisz go wraz ze wszystkimi jego przyborami – i będzie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2024-04-29T13:00:12Z</dcterms:modified>
</cp:coreProperties>
</file>