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 tym poznasz, że Ja jestem JAHWE, że oto Ja uderzę laską, która jest w mojej ręce, wody, które są w Nilu, a (te) zamienią się w krew*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JAHWE: Po tym poznasz, że Ja jestem JAHWE, że za chwilę Ja uderzę laską wody Nilu i zamienią się one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JAHWE: Po tym poznasz,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Oto uderzę laską,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mojej ręce, w 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rzece, a one zamienią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Po tem poznasz, żem ja Pan; oto, ja uderzę laską, która jest w ręce mojej, na wody, które są w rzece, a obrócą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toć powiada JAHWE: Stąd poznasz, żem ja JAHWE: oto uderzę laską, która jest w ręce mojej, w wodę rzeki, a obróci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 tym poznasz, że Ja jestem Panem. Oto laską, którą mam w ręce, uderzę w wody Nilu, a zamienią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Po tym poznasz, żem Ja Pan: Oto Ja uderzę laską, którą mam w ręku, wody Nilu, a zamienią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 tym poznasz, że Ja jestem JAHWE: laską, którą mam w ręku, uderzę wody Nilu, a one zamienią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znak, który przekona cię, że Ja jestem JAHWE: Uderzę wody Nilu laską, którą trzymam w ręce, a one staną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mówi Jahwe: ”Po tym poznasz, żem Ja jest Jahwe”: laską, którą mam w ręce, uderzę wody Nilu, a one zamienią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Bóg: Po tym poznasz, że Ja jestem Bóg. Laską, którą mam w ręce, uderzę w wodę Rzeki i [woda] zamieni się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каже Господь: З цього пізнаєш, що я Господь. Ось я вдаряю палицею, що в моїй руці, воду, що в ріці, і перетвориться в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WIEKUISTY: Po tym poznasz, że Ja jestem WIEKUISTY: Oto Ja uderzę laską, która jest w mojej ręce w wody, które są w rzece, a zamienią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JAHWE: ”Po tym poznasz, że ja jestem JAHWE. Oto laską, która jest w mojej ręce, uderzam wodę w Nilu i ona obróci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plag, pogrupowane są w trzy trójki; ponadto: (1) niektórzy widzą cud nie w samych plagach, lecz w szybkiej ich sekwencji, przy czym możemy mieć do czynienia z przenośniami, por. &lt;x&gt;360 3:4&lt;/x&gt;, gdzie księżyc zamienia się w krew; (2) zamiana wody w krew wspominana jest w źródłach egipskich być może z okresu wyjścia Izraela z Egiptu, &lt;x&gt;20 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2024-04-28T13:15:55Z</dcterms:modified>
</cp:coreProperties>
</file>