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 i choć pomnożę moje znaki i cuda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faraona i pomnożę moje znaki i cuda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zatwardzę serce Faraonowe, i rozmnożę znaki moje i cuda moje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 serce jego i rozmnożę znaki i cuda moje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nieustępliwym serce faraona i pomnożę moje znaki i moje cuda w kraju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znieczulę serce faraona i uczynię wiele znaków moich i cudów moich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zatwardziałym serce faraona i pomnożę Moje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jednak, że faraon zatnie się w uporze, abym zdziałał tym liczniejsze znaki i cuda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sprawię, że faraon pozostanie nieugięty, będę więc mnożył znaki i dziwy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uczynię faraona nieustępliwym i pomnożę Moje znaki i Moje cudowne siły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закаменілим вчиню серце Фараона, і розмножу мої знаки і чуда в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uczyniłem twardym serce faraona, więc rozmnożę Moje znaki i Moje cuda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pozwolę, by serce faraona zacięło się w uporze, i pomnożę moje znaki i moje cuda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2024-04-27T15:16:17Z</dcterms:modified>
</cp:coreProperties>
</file>