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Bogu: Nie potępiaj mnie!* Daj mi znać, o co wiedziesz ze mną spór.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uznawaj mnie za bezbożnego.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2024-04-25T01:26:54Z</dcterms:modified>
</cp:coreProperties>
</file>