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ufa marności, bo będzie zawiedziony, gdyż marność będzie jego 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 marności i doznają zawodu, gdyż marność będzie ich 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złudzony nie ufa marności, gdyż marność będzie jego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w próżności jest, który błądzi; a że próżność będzie nagrodą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wierzył, próżno błędem zmamiony, żeby którą zapłatą miał być odkupiony.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marności nie ufa, łudząc się, bo marność będzie jego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ufa złudzeniu, bo się zawiedzie, gdyż złudzenie będzie jego 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ufa złudzeniu, bo się zawiedzie, gdyż nicość będzie jego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należało ufać kłamstwu, ono zawsze zwodzi, kłamstwo będzie jego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zawierza kłamstwu, bo to ułuda, i rozczarowanie będzie mu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вірить, що останеться, бо марне поставиться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ufa kłamstwu, bo się zawiedzie, a fałsz będzie jego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pokłada wiary w marności, gdy jest wiedziony na manowce, marnością bowiem okaże się to, co otrzymuje w zamian;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2024-04-29T04:08:35Z</dcterms:modified>
</cp:coreProperties>
</file>