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powstający przeciw nam nie zostali zgubieni? (Czy) tego, co po nich zostało, nie pochłonął ogień?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2024-04-29T18:53:40Z</dcterms:modified>
</cp:coreProperties>
</file>