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7"/>
        <w:gridCol w:w="2218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Cienie zmarłych* drżą spod wód – i ich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88:11&lt;/x&gt;; &lt;x&gt;290 14:9&lt;/x&gt;; &lt;x&gt;290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2024-04-27T18:13:14Z</dcterms:modified>
</cp:coreProperties>
</file>