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Bóg nie dopuszcza się niegodziwości, 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czyni przewrotnie, Wszechmocny nie wypacza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Bóg przewrotnie nie czyni, a Wszechmocny nie podwraca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Bóg nie potępi bez przyczyny ani Wszechmocny wywróci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nie! Bóg zła nie czyni, ani prawa nie łamie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pewne, że Bóg nie popełnia bezprawia i Najwyższy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czyni zła,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działa niegodziwie,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działa niegodziwie, Wszechmogący nie narusza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Думаєш же, що Господь погане чинить? Чи Вседержитель замішає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niegodziwie nie działa, Wszechmocny nie wykrzywia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naprawdę nie postępuje niegodziwie i Wszechmocny nie wypacza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2024-05-18T17:17:13Z</dcterms:modified>
</cp:coreProperties>
</file>