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cieszy się swoją siłą, wybiega na spotkanie oręża!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kopytem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siłą, biegnie przeciwko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czasu podnosi się ku górze, a naśmiewa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ziemię kopytem, wyskakuje śmiele, bieży przeciw zbrojnym,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bije kopytem radośnie, z mocą się rzuca na oręż,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ziemię, dumny ze swej siły, wybiega na spotkanie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Grzebie kopytem w ziemi, dumny ze swojej siły, i biegnie ochoczo przeciw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kopytami twardą ziemię, cieszy się swą siłą i pędzi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Kopytem bije o ziemię, cieszy się swą siłą, pędzi na spotkanie z uzbrojonymi.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Копаючи герцює в рівнині, виходить на долину зі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kopyta ryją grunt, cieszy się swoją siłą i wyrusza na spotkanie zbroi.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bije na nizinie i wielce się raduje mocą: wyrusza naprzeciw zbroi.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2024-05-07T02:40:25Z</dcterms:modified>
</cp:coreProperties>
</file>