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ich karawany Temanu, oczekują ich podróżnicy* Saby,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ich karawany Temanu, liczą na nie podróżnicy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Podróżni z Temy wypatrywali ich; wędrowcy z Seby pokładali w nich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Podróżni ludzie z krainy Teman obaczyli je; a którzy szli do Seba, mieli w nich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 szcieżki Tema, drogi Saba, a poczekajcie trochę.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podróżni z Temy wzrok natężają, mają w nich nadzieję wędrowcy sabejscy.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Karawany temańskie wyglądają ich, koczownicy sabejscy mają w nich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ich karawany z Temy, podróżni z Saby mają w nich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Karawany z Temy wypatrują strumieni, zdążają do nich wędrowcy z Saby.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ich karawany z Tema, podróżni z Saby w nich nadzieję pokładają.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 на дороги теманців, ви, що оточнюєте дороги Сабонців.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ich karawany Themy; za nimi tęsknią podróżne rzesze 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Karawany temańskie wypatrywały, wyczekiwała ich wędrująca grupa Sabejczyków.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kolumny (kupców) Saby.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2024-04-25T19:14:27Z</dcterms:modified>
</cp:coreProperties>
</file>