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4"/>
        <w:gridCol w:w="1923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Pouczajcie mnie, a ja zamilknę. W czym błądzę? Wytłumaczcie 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2024-04-23T07:08:43Z</dcterms:modified>
</cp:coreProperties>
</file>