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płonie przez pychę* bezbożnego! Niech się zaplączą w intrygach, które obmyślili!**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zuchwale niszczą ubogiego! Wydaj ich na pastwę intryg, które obmyślili.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 swej pysze prześladuje ubogiego, niech niegodziwi uwikłają się w zamysły, które uknuli.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 z hardości prześladuje ubogiego; niechajże będą uchwyceni w chytrych zamysłach, które zamyślają.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pyszni niezbożnik, zapala się ubogi, bywają usidleni w radach, które wymyślają.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występny się pyszni, biedny jest w udręce i ulega podstępom, które tamten uknuł?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pychy bezbożnego trapi się ubogi. Niech uwikłają się w knowaniach, które obmyślili!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bezbożnych zadręcza biedaków, niech wpadną w zasadzki, które zastawili.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bezbożnika niszczy ubogiego. Oby bezbożni zaplątali się w zamysły, które uknuli!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w swej pysze prześladuje biednego i chwyta go podstępem, jaki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грішники натягнули лук, приготовили стріли для сагайдака, щоб в темряві стріляти простих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pysze niegodziwy ściga biednego; niech sami wpadną w knowania, które zaplanowali.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w swej wyniosłości zawzięcie ściga uciśnionego; zostają schwytani przez zamysły, które uknuli.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zuchwałość.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2024-04-29T04:24:21Z</dcterms:modified>
</cp:coreProperties>
</file>