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7"/>
        <w:gridCol w:w="2084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pokruszył wrota ze spiżu I połamał żelazne zasuwy.*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2024-05-20T07:26:06Z</dcterms:modified>
</cp:coreProperties>
</file>