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poprowadzić swój lud przez pustynię,*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8:15&lt;/x&gt;; &lt;x&gt;230 78:52&lt;/x&gt;; &lt;x&gt;300 2:6&lt;/x&gt;; &lt;x&gt;370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2024-04-28T22:32:01Z</dcterms:modified>
</cp:coreProperties>
</file>