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naszym poniżeniu pamiętał o nas,*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2024-04-29T04:22:21Z</dcterms:modified>
</cp:coreProperties>
</file>