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wysławiać Twoje imię, Prawi będą mieszkać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2024-05-07T02:10:23Z</dcterms:modified>
</cp:coreProperties>
</file>