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uderzy sprawiedliwy – to łaska,* Niech mnie skarci – to olejek na głowę;** *** Nie cofnie się przed nim moja głowa, Gdyż zawsze się modlę**** pomimo ich złośliwości.*****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uderzy sprawiedliwy — to będzie dla mnie łaska, Niech mnie taki skarci — to będzie jak najlepszy olejek.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 nie cofnę swej głowy, Gdyż zawsze się modlę, pomimo ich 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bije sprawiedliwy,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przyjmę to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 i niech mnie strofuje,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wyborny olejek, który nie zaszkodzi mojej głowie; bo jeszcze będę się modlił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bije sprawiedliwy, a przyjmę to za miłosierdzie; i niech mię gromi, a będzie mi to za najwyborniejszy olejek, który nie zarazi głowy mojej; albowiem jeszczeć modlitwa moja płatna będzie przeciwko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mię karał sprawiedliwy miłosiernie i będzie mię strofował, lecz olejek złośnika niechaj nie tłuści głowy mojej. Bo jeszcze i modlitwa moja w upodobaniu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sprawiedliwy mnie bije: to czyn miłości; olejek występnego niech nigdy nie ozdabia mojej głowy! Nieustannie [trwać będzie] moja modlitwa wbrew ich podłości.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mnie karze, jest to łaska, A gdy mnie karci, jest to jak wyborny olejek na głowę, Przed którym głowa moja wzdrygać się nie będzie; Bo zawsze modlić się będę pomimo ich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bije mnie sprawiedliwy, jest to łaska, a jeśli mnie doświadcza, jest to olej na głowę – niech nie uchyla się przed nim moja głowa. Niech nieustannie też moja modlitwa będzie przeciw ich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jest, kiedy mnie pouczy sprawiedliwy, a jego upominanie to jakby wyborny olejek na moją głowę! Nieprawościom bezbożnych przeciwstawiam swą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mnie karci, dobrze, że on to czyni, ale olej bezbożnego niech nie zwilża mej głowy. Ich nieprawości przeciwstawiam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дивився на право і глядів, бо не було того, що мене знав. Від мене пропала втеча, і немає того, хто шукав би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uderzy Sprawiedliwy gdyż to jest łaską, niech mnie zgromi; gdy mnie karci to jest olejem na moją głowę, gdyż pomimo ich krzywd, jeszcze płynie moja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mnie smagał prawdy, byłaby to lojalna życzliwość, a gdyby mnie upominał, byłby to olejek na głowę, przed którym moja głowa nie chciałaby się wzbraniać. Bo i tak trwałaby moja modlitwa w czasie ich nieszczęść.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najlepszy olejek.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zawsze i moja modlitwa : być może hend.: moja stała modlitwa.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(Niech mnie) skarci sprawiedliwy w miłosierdziu i niech mnie doświadczy,/ Olejek grzesznika niech nie namaszcza mojej głowy,/ Gdyż wciąż moja modlitwa w ich dobrych intencjach G. Wers wieloznaczny: (1) Gdyż zawsze i moja modlitwa w ich złośliwościach (l. w ich nieszczęściu ); (2) Gdyż zawsze i moja modlitwa z powodu ich złośliwości (l. przeciwna ich złośliwościom ); (3) Tak, wciąż się modlę, na przekór ich złośliwościom.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2024-04-27T16:30:13Z</dcterms:modified>
</cp:coreProperties>
</file>