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wiadomość I noc z nocą dzieli się poznaniem.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wiadomość, Noc z nocą dzieli się poznaniem.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języka ani mowy, w których nie słychać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słowo, a noc nocy pokazuje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opowiada słowo, a noc nocy okazuje znajomość.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głosi opowieść, a noc nocy przekazuje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wieść, A noc nocy podaje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wieść ogłasza, a noc nocy podaje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słowo, noc nocy oznajmia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to opowiada, noc nocy wieść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пішле тобі поміч від святого і хай поможе тобі з Сіону.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podaje słowo, a noc nocy przekazuje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mowa, nie ma też słów; nie słychać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2024-05-01T11:03:10Z</dcterms:modified>
</cp:coreProperties>
</file>