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(natomiast) wiwatują i cieszą się ci, Którzy pragną mojej sprawiedliwości, Niech mówią nieustannie: Wielki jest JAHWE, który pragnie pokoju swego sługi!*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pragną mojej sprawiedliwości, Niech świętują zwycięstwo, cieszą się I wciąż mówią: Wielki jest JAHWE, który pragnie pokoju swego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śpiewają i radują się ci, którzy sprzyjają mojej słusznej sprawie; niech mówią nieustannie: Niech będzie wywyższony JAHWE, który pragnie pokoju dla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się kochają w sprawiedliwości mojej, niech śpiewają i radują się, a niech mówią ustawicznie: Niech będzie uwielbiony Pan, który życzy pokoju słudze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weselą, którzy chcą sprawiedliwości mojej, i niech mówią zawżdy: Niechaj będzie uwielbiony JAHWE, którzy pragną pokoju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przychylni mej sprawie niech się radują i cieszą, i mówią zawsze: Wielki jest Pan, który chce pomyślności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radują się i weselą Ci, którzy pragną uniewinnienia mojego! Niechaj mówią nieustannie: Wielki jest Pan, który pragnie pokoju sługi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wszyscy, którzy kochają moją sprawiedliwość i niech wciąż powtarzają: JAHWE jest wielki, bo pragnie pokoju dla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weselą ci, którzy chcą dla mnie sprawiedliwości! Niech zawsze wielbią JAHWE ci, którzy dla Jego sługi pragną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radość i wesele zapanują pośród wszystkich, którzy mi życzą, bym znalazł sprawiedliwość; niech powtarzają nieustannie: ”Wielki jest Jahwe, który pragnie dobra swego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zwyciężają i się ucieszą ci, którzy pragną mojej sprawiedliwości, oraz niech zawsze mówią: Niech będzie wywyższony WIEKUISTY, który życzy pokoju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radośnie wołają i weselą się ci, którzy sobie upodobali moją prawość, i niech wciąż mówią: ”Niech będzie wywyższony JAHWE, który ma upodobanie w pokoju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wy, którzy pragniecie pokoju jego sługi 4QPs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2024-05-16T17:26:31Z</dcterms:modified>
</cp:coreProperties>
</file>