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Mocy, Tobie będę grał, Gdyż Bóg moją twierdzą – Boże mój, (źródło) mojej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2024-04-27T19:54:14Z</dcterms:modified>
</cp:coreProperties>
</file>