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rękach JAHWE jest kielich* I wino spienione, pełne przypraw; To (wino) nalewa, owszem, jego fusy wypiją wszyscy bezbożni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rękach JAHWE jest kielich! I wino spienione od przypraw, On je nalewa, owszem — do samego dna wypiją je wszyscy bezbożni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zawsze opowiadał, będę śpiewał Bogu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kielich jest w rękach Pańskich, a ten wina mętnego nalany; z tegoż nalewać będzie, tak, że i drożdże jego wyssą i wypiją wszyscy niepobożni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ręce PANSKIEJ jest kielich wina szczerego, pełen zmieszania. I nachylił z tego w ów, wszakże drożdże jego nie wylały się, będą pić wszyscy grzesznicy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ręku Pana jest kielich, w którym się pieni wino, pełne przypraw. I On z niego nalewa: aż do mętów wypiją, pić będą wszyscy niegodziwi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rękach Pana jest kielich Wina musującego, pełnego przypraw; Z niego nalewa, a wszyscy bezbożni na ziemi nawet osad jego wysączają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JAHWE jest bowiem kielich musującego wina, pełnego przypraw. On z niego nalewa – doprawdy, nawet osad osuszą, będą pić wszyscy bezbożni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ręku JAHWE jest kielich pełen mocnego wina; On z niego nalewa - aż do dna go wypiją. Będą pić wszyscy bezbożni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 ręku Jahwe jest czara pieniąca się winem, obficie zaprawionym korzeniami. I nalewa z niej: aż do osadu muszą ją wychylić; pić z niej muszą wszyscy grzesznicy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неба Ти дав почути суд, земля злякалася і замовкла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kielich jest w ręku BOGA, a wino się pieni; pełen jest zaprawy i z niego nalewa; lecz wszyscy złoczyńcy ziemi wyssą oraz wypiją tylko jego męty.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o tym opowiadał po czas niezmierzony; chcę grać Bogu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60:5&lt;/x&gt;; &lt;x&gt;290 51:17&lt;/x&gt;; &lt;x&gt;300 25:15-28&lt;/x&gt;; &lt;x&gt;300 49:12&lt;/x&gt;; &lt;x&gt;300 51:7&lt;/x&gt;; &lt;x&gt;330 23:31-34&lt;/x&gt;; &lt;x&gt;380 1:16&lt;/x&gt;; &lt;x&gt;420 2:16&lt;/x&gt;; &lt;x&gt;450 12:2&lt;/x&gt;; &lt;x&gt;730 14:10&lt;/x&gt;; &lt;x&gt;730 16:19&lt;/x&gt;; &lt;x&gt;730 17:4&lt;/x&gt;; &lt;x&gt;730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2024-04-29T22:15:21Z</dcterms:modified>
</cp:coreProperties>
</file>