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JAHWE nie zobaczy, Bóg Jakuba nie zwróci uwagi.*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drwią przy tym, że JAHWE tego nie zobaczy, Że Bóg Jakuba nie zwróci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JAHWE tego nie widzi, nie dostrzega tego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widzi tego Pan, ani tego rozumie Bóg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ujźrzy Pan ani zrozumie Bóg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mówią: Pan nie widzi, nie dostrzega [tego]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 nie widzi tego. I nie zważa na to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JAHWE tego nie zobaczy, nie zrozumie tego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„JAHWE tego nie widzi, Bóg Jakuba nie dostrzega!”.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przy tym: ”Jahwe tego nie widzi, nie dostrzega tego Bóg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Богом, і ми нарід його отари і вівці його руки. Сьогодні, якщо почуєте його голос,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WIEKUISTY nie widzi; nie zwraca uwagi Bóg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powiadają: ”Jah nie widzi; Bóg Jakuba tego nie rozumie”.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Bóg Jakuba nie pojmie 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22:13&lt;/x&gt;; &lt;x&gt;230 10:4&lt;/x&gt;; &lt;x&gt;230 59:8&lt;/x&gt;; &lt;x&gt;290 29:15&lt;/x&gt;; &lt;x&gt;330 8:12&lt;/x&gt;; &lt;x&gt;330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2024-04-29T00:01:35Z</dcterms:modified>
</cp:coreProperties>
</file>