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PANU! Wznieśmy okrzyk na cześć Opoki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śpiewajmy JAHWE, wykrzykujmy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skale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śpiewajmy Panu; wykrzykujmy skale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pienia, samemu Dawidowi. Pódźcie, radujmy się JAHWE, śpiewajmy Bogu, zbawicielowi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radośnie śpiewajmy Panu, wznośmy okrzyki na cześć Opoki naszego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radośnie śpiewajmy Panu, Wznośmy okrzyki radosne skale zbawienia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radośnie JAHWE, wznośmy okrzyki na cześć Skały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JAHWE, wzywajmy radośnie skałę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śpiewajmy radośnie na cześć Jahwe, wykrzykujmy na cześć Opoki, skąd zbawienie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будувався дім після полону. Пісня Давида. Заспівайте Господеві нову пісню, співайте Господеві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zaśpiewajmy WIEKUISTEMU, wysławiajmy Opokę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wołajmy radośnie do Jehowy! Tryumfalnie wykrzykujmy do Skały naszego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2024-05-24T02:20:45Z</dcterms:modified>
</cp:coreProperties>
</file>