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jak w Massa, gdy byliście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w Meriba, jak w czasie kuszenia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serca swego, jako w Meryba, a jako czasu 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jeśli głos jego usłyszycie, nie zatwardzajcież serc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serca waszego, jak w Meriba, Jak w dniu pobytu w 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twardnieją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zatwardzajcie serc waszych jak w Meriba, jak ongi pod 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візьміть жертви і ввійдіть до його дворів.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waszego serca jak w Meriba, jak na puszczy w dzień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swego serca jak w Meriba, jak w dniu Massa na pustkowiu,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2024-06-04T12:30:28Z</dcterms:modified>
</cp:coreProperties>
</file>